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3926" w14:textId="77777777" w:rsidR="00D25E3D" w:rsidRDefault="00D25E3D"/>
    <w:p w14:paraId="47731556" w14:textId="77777777" w:rsidR="002D0A3E" w:rsidRDefault="00EA6E9C" w:rsidP="00EA6E9C">
      <w:pPr>
        <w:tabs>
          <w:tab w:val="left" w:pos="3945"/>
        </w:tabs>
      </w:pPr>
      <w:r>
        <w:tab/>
      </w:r>
    </w:p>
    <w:p w14:paraId="2506565E" w14:textId="77777777" w:rsidR="002D0A3E" w:rsidRDefault="002D0A3E"/>
    <w:p w14:paraId="7F2C0A9E" w14:textId="77777777" w:rsidR="002D0A3E" w:rsidRDefault="002D0A3E"/>
    <w:p w14:paraId="57A0519F" w14:textId="77777777" w:rsidR="00D617F7" w:rsidRDefault="00D617F7">
      <w:pPr>
        <w:sectPr w:rsidR="00D617F7" w:rsidSect="00F57814">
          <w:headerReference w:type="first" r:id="rId8"/>
          <w:pgSz w:w="12240" w:h="15840"/>
          <w:pgMar w:top="720" w:right="1440" w:bottom="864" w:left="1440" w:header="720" w:footer="720" w:gutter="0"/>
          <w:cols w:space="720"/>
          <w:titlePg/>
          <w:docGrid w:linePitch="360"/>
        </w:sectPr>
      </w:pPr>
    </w:p>
    <w:p w14:paraId="3C683547" w14:textId="77777777" w:rsidR="002D0A3E" w:rsidRDefault="002D0A3E" w:rsidP="0028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A995" w14:textId="5CC11D04" w:rsidR="00EC24DB" w:rsidRPr="00065157" w:rsidRDefault="00EC24DB" w:rsidP="00EC24DB">
      <w:pPr>
        <w:rPr>
          <w:rFonts w:ascii="Arial" w:hAnsi="Arial" w:cs="Arial"/>
        </w:rPr>
      </w:pPr>
      <w:r w:rsidRPr="00065157">
        <w:rPr>
          <w:rFonts w:ascii="Arial" w:hAnsi="Arial" w:cs="Arial"/>
        </w:rPr>
        <w:t>FOR IMMEDIATE RELEASE</w:t>
      </w:r>
      <w:r>
        <w:rPr>
          <w:rFonts w:ascii="Arial" w:hAnsi="Arial" w:cs="Arial"/>
        </w:rPr>
        <w:br/>
      </w:r>
      <w:r w:rsidR="00CC68DA">
        <w:rPr>
          <w:rFonts w:ascii="Arial" w:hAnsi="Arial" w:cs="Arial"/>
        </w:rPr>
        <w:t>August 12, 2022</w:t>
      </w:r>
    </w:p>
    <w:p w14:paraId="540662DD" w14:textId="77777777" w:rsidR="00EC24DB" w:rsidRPr="00973E16" w:rsidRDefault="00EC24DB" w:rsidP="00EC24DB">
      <w:pPr>
        <w:rPr>
          <w:rFonts w:ascii="Arial" w:hAnsi="Arial" w:cs="Arial"/>
        </w:rPr>
      </w:pPr>
      <w:r w:rsidRPr="00065157">
        <w:rPr>
          <w:rFonts w:ascii="Arial" w:hAnsi="Arial" w:cs="Arial"/>
        </w:rPr>
        <w:t>CONTACT:</w:t>
      </w:r>
      <w:r>
        <w:rPr>
          <w:rFonts w:ascii="Arial" w:hAnsi="Arial" w:cs="Arial"/>
        </w:rPr>
        <w:br/>
      </w:r>
      <w:r w:rsidR="00EE475E">
        <w:rPr>
          <w:rFonts w:ascii="Arial" w:hAnsi="Arial" w:cs="Arial"/>
        </w:rPr>
        <w:t xml:space="preserve">Jennifer </w:t>
      </w:r>
      <w:proofErr w:type="spellStart"/>
      <w:r w:rsidR="00EE475E">
        <w:rPr>
          <w:rFonts w:ascii="Arial" w:hAnsi="Arial" w:cs="Arial"/>
        </w:rPr>
        <w:t>Bratthauar</w:t>
      </w:r>
      <w:proofErr w:type="spellEnd"/>
      <w:r w:rsidRPr="00973E16">
        <w:rPr>
          <w:rFonts w:ascii="Arial" w:hAnsi="Arial" w:cs="Arial"/>
        </w:rPr>
        <w:br/>
        <w:t>Franklin County Conservation District</w:t>
      </w:r>
      <w:r w:rsidRPr="00973E16">
        <w:rPr>
          <w:rFonts w:ascii="Arial" w:hAnsi="Arial" w:cs="Arial"/>
        </w:rPr>
        <w:br/>
        <w:t>717-264-5499</w:t>
      </w:r>
      <w:r w:rsidRPr="00973E16">
        <w:rPr>
          <w:rFonts w:ascii="Arial" w:hAnsi="Arial" w:cs="Arial"/>
        </w:rPr>
        <w:br/>
      </w:r>
      <w:r w:rsidR="009129EC">
        <w:rPr>
          <w:rFonts w:ascii="Arial" w:hAnsi="Arial" w:cs="Arial"/>
        </w:rPr>
        <w:t>jbratthauar</w:t>
      </w:r>
      <w:r w:rsidRPr="00973E16">
        <w:rPr>
          <w:rFonts w:ascii="Arial" w:hAnsi="Arial" w:cs="Arial"/>
        </w:rPr>
        <w:t>@franklinccd.org</w:t>
      </w:r>
    </w:p>
    <w:p w14:paraId="140B98CC" w14:textId="11DDFB14" w:rsidR="00FD4569" w:rsidRDefault="00FD4569" w:rsidP="00FD456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Conservation District Holds </w:t>
      </w:r>
      <w:r w:rsidR="00883A51">
        <w:rPr>
          <w:rFonts w:ascii="Arial" w:hAnsi="Arial" w:cs="Arial"/>
          <w:b/>
        </w:rPr>
        <w:t xml:space="preserve">Annual </w:t>
      </w:r>
      <w:r w:rsidR="00B02852">
        <w:rPr>
          <w:rFonts w:ascii="Arial" w:hAnsi="Arial" w:cs="Arial"/>
          <w:b/>
        </w:rPr>
        <w:t>Summer Conservation Farm Tour</w:t>
      </w:r>
    </w:p>
    <w:p w14:paraId="1B04DD5F" w14:textId="4C3B8CE8" w:rsidR="00A74288" w:rsidRDefault="00EC24DB" w:rsidP="00A74288">
      <w:pPr>
        <w:spacing w:after="0"/>
        <w:rPr>
          <w:rFonts w:ascii="Arial" w:hAnsi="Arial" w:cs="Arial"/>
        </w:rPr>
      </w:pPr>
      <w:r w:rsidRPr="002405D2">
        <w:rPr>
          <w:rFonts w:ascii="Arial" w:hAnsi="Arial" w:cs="Arial"/>
          <w:b/>
        </w:rPr>
        <w:br/>
      </w:r>
      <w:r w:rsidRPr="00973E16">
        <w:rPr>
          <w:rFonts w:ascii="Arial" w:hAnsi="Arial" w:cs="Arial"/>
        </w:rPr>
        <w:t>(Chambersburg, PA)— Franklin County</w:t>
      </w:r>
      <w:r w:rsidRPr="002405D2">
        <w:rPr>
          <w:rFonts w:ascii="Arial" w:hAnsi="Arial" w:cs="Arial"/>
          <w:color w:val="FF0000"/>
        </w:rPr>
        <w:t xml:space="preserve"> </w:t>
      </w:r>
      <w:r w:rsidRPr="002405D2">
        <w:rPr>
          <w:rFonts w:ascii="Arial" w:hAnsi="Arial" w:cs="Arial"/>
        </w:rPr>
        <w:t>Conservation District received</w:t>
      </w:r>
      <w:r w:rsidR="00A74288">
        <w:rPr>
          <w:rFonts w:ascii="Arial" w:hAnsi="Arial" w:cs="Arial"/>
        </w:rPr>
        <w:t xml:space="preserve"> a state mini-grant </w:t>
      </w:r>
      <w:r w:rsidRPr="002405D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hold a Summer Conservation Farm Luncheon</w:t>
      </w:r>
      <w:r w:rsidR="007C2D19">
        <w:rPr>
          <w:rFonts w:ascii="Arial" w:hAnsi="Arial" w:cs="Arial"/>
        </w:rPr>
        <w:t xml:space="preserve"> on </w:t>
      </w:r>
      <w:r w:rsidR="00CC68DA">
        <w:rPr>
          <w:rFonts w:ascii="Arial" w:hAnsi="Arial" w:cs="Arial"/>
        </w:rPr>
        <w:t>August 9, 2022</w:t>
      </w:r>
      <w:r w:rsidR="00F91070">
        <w:rPr>
          <w:rFonts w:ascii="Arial" w:hAnsi="Arial" w:cs="Arial"/>
        </w:rPr>
        <w:t>, at the Lurgan Lions Club near Roxbury.</w:t>
      </w:r>
      <w:r w:rsidR="00A74288">
        <w:rPr>
          <w:rFonts w:ascii="Arial" w:hAnsi="Arial" w:cs="Arial"/>
        </w:rPr>
        <w:t xml:space="preserve"> </w:t>
      </w:r>
      <w:r w:rsidR="00A74288">
        <w:rPr>
          <w:rFonts w:ascii="Arial" w:hAnsi="Arial" w:cs="Arial"/>
        </w:rPr>
        <w:t xml:space="preserve">The </w:t>
      </w:r>
      <w:proofErr w:type="gramStart"/>
      <w:r w:rsidR="00A74288">
        <w:rPr>
          <w:rFonts w:ascii="Arial" w:hAnsi="Arial" w:cs="Arial"/>
        </w:rPr>
        <w:t>District</w:t>
      </w:r>
      <w:proofErr w:type="gramEnd"/>
      <w:r w:rsidR="00A74288">
        <w:rPr>
          <w:rFonts w:ascii="Arial" w:hAnsi="Arial" w:cs="Arial"/>
        </w:rPr>
        <w:t xml:space="preserve"> took this opportunity to honor the</w:t>
      </w:r>
      <w:r w:rsidR="00A74288">
        <w:rPr>
          <w:rFonts w:ascii="Arial" w:hAnsi="Arial" w:cs="Arial"/>
        </w:rPr>
        <w:t xml:space="preserve"> 2022 Conservation Farmer of the Year</w:t>
      </w:r>
      <w:r w:rsidR="00A74288">
        <w:rPr>
          <w:rFonts w:ascii="Arial" w:hAnsi="Arial" w:cs="Arial"/>
        </w:rPr>
        <w:t xml:space="preserve">: </w:t>
      </w:r>
      <w:r w:rsidR="00A74288">
        <w:rPr>
          <w:rFonts w:ascii="Arial" w:hAnsi="Arial" w:cs="Arial"/>
        </w:rPr>
        <w:t xml:space="preserve"> Bryan and Tina Kyle of Chambersburg</w:t>
      </w:r>
      <w:r w:rsidR="00A74288">
        <w:rPr>
          <w:rFonts w:ascii="Arial" w:hAnsi="Arial" w:cs="Arial"/>
        </w:rPr>
        <w:t>.</w:t>
      </w:r>
    </w:p>
    <w:p w14:paraId="24A6B120" w14:textId="77777777" w:rsidR="00A74288" w:rsidRDefault="00A74288" w:rsidP="00A74288">
      <w:pPr>
        <w:spacing w:after="0"/>
        <w:rPr>
          <w:rFonts w:ascii="Arial" w:hAnsi="Arial" w:cs="Arial"/>
        </w:rPr>
      </w:pPr>
    </w:p>
    <w:p w14:paraId="7FF61F98" w14:textId="77777777" w:rsidR="00A74288" w:rsidRDefault="00EC24DB" w:rsidP="00A74288">
      <w:pPr>
        <w:spacing w:after="0"/>
        <w:rPr>
          <w:rFonts w:ascii="Arial" w:hAnsi="Arial" w:cs="Arial"/>
        </w:rPr>
      </w:pPr>
      <w:r w:rsidRPr="00C368E3">
        <w:rPr>
          <w:rFonts w:ascii="Arial" w:hAnsi="Arial" w:cs="Arial"/>
        </w:rPr>
        <w:t>The</w:t>
      </w:r>
      <w:r w:rsidR="00A74288">
        <w:rPr>
          <w:rFonts w:ascii="Arial" w:hAnsi="Arial" w:cs="Arial"/>
        </w:rPr>
        <w:t xml:space="preserve"> grant</w:t>
      </w:r>
      <w:r w:rsidRPr="00C368E3">
        <w:rPr>
          <w:rFonts w:ascii="Arial" w:hAnsi="Arial" w:cs="Arial"/>
        </w:rPr>
        <w:t xml:space="preserve"> </w:t>
      </w:r>
      <w:r w:rsidR="00EE475E">
        <w:rPr>
          <w:rFonts w:ascii="Arial" w:hAnsi="Arial" w:cs="Arial"/>
        </w:rPr>
        <w:t xml:space="preserve">funding enabled the </w:t>
      </w:r>
      <w:r w:rsidR="00FE5EB3">
        <w:rPr>
          <w:rFonts w:ascii="Arial" w:hAnsi="Arial" w:cs="Arial"/>
        </w:rPr>
        <w:t xml:space="preserve">Franklin County </w:t>
      </w:r>
      <w:r w:rsidR="00EE475E">
        <w:rPr>
          <w:rFonts w:ascii="Arial" w:hAnsi="Arial" w:cs="Arial"/>
        </w:rPr>
        <w:t xml:space="preserve">Conservation District to provide important education on the </w:t>
      </w:r>
      <w:r w:rsidR="005F2CB6">
        <w:rPr>
          <w:rFonts w:ascii="Arial" w:hAnsi="Arial" w:cs="Arial"/>
        </w:rPr>
        <w:t>benefits</w:t>
      </w:r>
      <w:r w:rsidR="00EE475E">
        <w:rPr>
          <w:rFonts w:ascii="Arial" w:hAnsi="Arial" w:cs="Arial"/>
        </w:rPr>
        <w:t xml:space="preserve"> of Best Management Practices</w:t>
      </w:r>
      <w:r w:rsidR="005F2CB6">
        <w:rPr>
          <w:rFonts w:ascii="Arial" w:hAnsi="Arial" w:cs="Arial"/>
        </w:rPr>
        <w:t xml:space="preserve"> (BMPs)</w:t>
      </w:r>
      <w:r w:rsidR="00CC68DA">
        <w:rPr>
          <w:rFonts w:ascii="Arial" w:hAnsi="Arial" w:cs="Arial"/>
        </w:rPr>
        <w:t xml:space="preserve"> to approximately 55 attendees</w:t>
      </w:r>
      <w:r w:rsidR="005F2CB6">
        <w:rPr>
          <w:rFonts w:ascii="Arial" w:hAnsi="Arial" w:cs="Arial"/>
        </w:rPr>
        <w:t xml:space="preserve">. </w:t>
      </w:r>
      <w:r w:rsidR="00736304">
        <w:rPr>
          <w:rFonts w:ascii="Arial" w:hAnsi="Arial" w:cs="Arial"/>
        </w:rPr>
        <w:t>Attendees visited the Kyle’s beef farm and saw firsthand the benefits of no-till cropping and various BMP improvements that have been implemented. They also learned how BMPs can reduce nonpoint source pollution.</w:t>
      </w:r>
      <w:r w:rsidR="00A74288">
        <w:rPr>
          <w:rFonts w:ascii="Arial" w:hAnsi="Arial" w:cs="Arial"/>
        </w:rPr>
        <w:t xml:space="preserve"> </w:t>
      </w:r>
      <w:r w:rsidR="00736304">
        <w:rPr>
          <w:rFonts w:ascii="Arial" w:hAnsi="Arial" w:cs="Arial"/>
        </w:rPr>
        <w:t>After touring the Kyle’s farm, gu</w:t>
      </w:r>
      <w:r w:rsidR="00F91070">
        <w:rPr>
          <w:rFonts w:ascii="Arial" w:hAnsi="Arial" w:cs="Arial"/>
        </w:rPr>
        <w:t>ests returned to the Lurgan Lions Club</w:t>
      </w:r>
      <w:r w:rsidR="00736304">
        <w:rPr>
          <w:rFonts w:ascii="Arial" w:hAnsi="Arial" w:cs="Arial"/>
        </w:rPr>
        <w:t xml:space="preserve"> where they were</w:t>
      </w:r>
      <w:r w:rsidR="00A74288">
        <w:rPr>
          <w:rFonts w:ascii="Arial" w:hAnsi="Arial" w:cs="Arial"/>
        </w:rPr>
        <w:t xml:space="preserve"> able to view the</w:t>
      </w:r>
      <w:r w:rsidR="00CC68DA">
        <w:rPr>
          <w:rFonts w:ascii="Arial" w:hAnsi="Arial" w:cs="Arial"/>
        </w:rPr>
        <w:t xml:space="preserve"> recently-completed stream restoration project at the Lurgan Lions Club</w:t>
      </w:r>
      <w:r w:rsidR="00A74288">
        <w:rPr>
          <w:rFonts w:ascii="Arial" w:hAnsi="Arial" w:cs="Arial"/>
        </w:rPr>
        <w:t>.</w:t>
      </w:r>
    </w:p>
    <w:p w14:paraId="477C5AAA" w14:textId="59B49648" w:rsidR="005F2CB6" w:rsidRDefault="002C31CA" w:rsidP="00A74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CFBE04" w14:textId="77777777" w:rsidR="00F57814" w:rsidRDefault="00F57814" w:rsidP="00F57814">
      <w:pPr>
        <w:rPr>
          <w:rFonts w:ascii="Arial" w:hAnsi="Arial" w:cs="Arial"/>
        </w:rPr>
      </w:pPr>
      <w:r w:rsidRPr="00065157">
        <w:rPr>
          <w:rFonts w:ascii="Arial" w:hAnsi="Arial" w:cs="Arial"/>
        </w:rPr>
        <w:t xml:space="preserve">For more information about the </w:t>
      </w:r>
      <w:r>
        <w:rPr>
          <w:rFonts w:ascii="Arial" w:hAnsi="Arial" w:cs="Arial"/>
        </w:rPr>
        <w:t>Franklin County</w:t>
      </w:r>
      <w:r w:rsidRPr="00065157">
        <w:rPr>
          <w:rFonts w:ascii="Arial" w:hAnsi="Arial" w:cs="Arial"/>
          <w:color w:val="FF0000"/>
        </w:rPr>
        <w:t xml:space="preserve"> </w:t>
      </w:r>
      <w:r w:rsidRPr="00065157">
        <w:rPr>
          <w:rFonts w:ascii="Arial" w:hAnsi="Arial" w:cs="Arial"/>
        </w:rPr>
        <w:t xml:space="preserve">Conservation District or </w:t>
      </w:r>
      <w:r>
        <w:rPr>
          <w:rFonts w:ascii="Arial" w:hAnsi="Arial" w:cs="Arial"/>
        </w:rPr>
        <w:t>this event</w:t>
      </w:r>
      <w:r w:rsidRPr="00065157">
        <w:rPr>
          <w:rFonts w:ascii="Arial" w:hAnsi="Arial" w:cs="Arial"/>
        </w:rPr>
        <w:t xml:space="preserve">, visit </w:t>
      </w:r>
      <w:hyperlink r:id="rId9" w:history="1">
        <w:r w:rsidRPr="003E4B93">
          <w:rPr>
            <w:rStyle w:val="Hyperlink"/>
            <w:rFonts w:ascii="Arial" w:hAnsi="Arial" w:cs="Arial"/>
          </w:rPr>
          <w:t>www.franklinccd.org</w:t>
        </w:r>
      </w:hyperlink>
      <w:r>
        <w:rPr>
          <w:rFonts w:ascii="Arial" w:hAnsi="Arial" w:cs="Arial"/>
        </w:rPr>
        <w:t xml:space="preserve"> </w:t>
      </w:r>
      <w:r w:rsidRPr="00065157">
        <w:rPr>
          <w:rFonts w:ascii="Arial" w:hAnsi="Arial" w:cs="Arial"/>
        </w:rPr>
        <w:t xml:space="preserve">or call </w:t>
      </w:r>
      <w:r>
        <w:rPr>
          <w:rFonts w:ascii="Arial" w:hAnsi="Arial" w:cs="Arial"/>
        </w:rPr>
        <w:t>717-264-5499</w:t>
      </w:r>
      <w:r w:rsidRPr="00065157">
        <w:rPr>
          <w:rFonts w:ascii="Arial" w:hAnsi="Arial" w:cs="Arial"/>
        </w:rPr>
        <w:t>.</w:t>
      </w:r>
    </w:p>
    <w:p w14:paraId="6A55CC30" w14:textId="77777777" w:rsidR="00FB7BA2" w:rsidRPr="00065157" w:rsidRDefault="00FB7BA2" w:rsidP="00FB7BA2">
      <w:pPr>
        <w:rPr>
          <w:rFonts w:ascii="Arial" w:hAnsi="Arial" w:cs="Arial"/>
        </w:rPr>
      </w:pPr>
      <w:r w:rsidRPr="00065157">
        <w:rPr>
          <w:rFonts w:ascii="Arial" w:hAnsi="Arial" w:cs="Arial"/>
        </w:rPr>
        <w:t xml:space="preserve">Financial and other support for this project is provided by the Pennsylvania Association of Conservation Districts, Inc. (PACD) through a grant from the Pennsylvania Department of Environmental Protection under Section 319 of the Clean Water Act, administered by the U.S. Environmental Protection Agency. For more information about PACD, visit www.pacd.org.  </w:t>
      </w:r>
    </w:p>
    <w:p w14:paraId="50875BC0" w14:textId="665798DB" w:rsidR="00FB7BA2" w:rsidRDefault="00FB7BA2" w:rsidP="005B5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Franklin County Conservation District is dedicated to promoting and educating about the wise stewardship of our natural resources. </w:t>
      </w:r>
    </w:p>
    <w:p w14:paraId="4990051D" w14:textId="5528C898" w:rsidR="005B5D9D" w:rsidRDefault="005B5D9D" w:rsidP="00FB7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78E319B9" w14:textId="1856E03A" w:rsidR="00FB7BA2" w:rsidRPr="00820BA0" w:rsidRDefault="005B5D9D" w:rsidP="00820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Caption: </w:t>
      </w:r>
      <w:r w:rsidR="00175273">
        <w:rPr>
          <w:rFonts w:ascii="Arial" w:hAnsi="Arial" w:cs="Arial"/>
        </w:rPr>
        <w:t>202</w:t>
      </w:r>
      <w:r w:rsidR="00A74288">
        <w:rPr>
          <w:rFonts w:ascii="Arial" w:hAnsi="Arial" w:cs="Arial"/>
        </w:rPr>
        <w:t>2</w:t>
      </w:r>
      <w:r w:rsidR="00175273">
        <w:rPr>
          <w:rFonts w:ascii="Arial" w:hAnsi="Arial" w:cs="Arial"/>
        </w:rPr>
        <w:t xml:space="preserve"> Franklin County Conservation Farmer of the year </w:t>
      </w:r>
      <w:r w:rsidR="00A74288">
        <w:rPr>
          <w:rFonts w:ascii="Arial" w:hAnsi="Arial" w:cs="Arial"/>
        </w:rPr>
        <w:t>Bryan and Tina Kyle, Chambersburg, were honored at</w:t>
      </w:r>
      <w:r>
        <w:rPr>
          <w:rFonts w:ascii="Arial" w:hAnsi="Arial" w:cs="Arial"/>
        </w:rPr>
        <w:t xml:space="preserve"> the</w:t>
      </w:r>
      <w:r w:rsidR="00A74288">
        <w:rPr>
          <w:rFonts w:ascii="Arial" w:hAnsi="Arial" w:cs="Arial"/>
        </w:rPr>
        <w:t xml:space="preserve"> recent</w:t>
      </w:r>
      <w:r>
        <w:rPr>
          <w:rFonts w:ascii="Arial" w:hAnsi="Arial" w:cs="Arial"/>
        </w:rPr>
        <w:t xml:space="preserve"> Summer Conservation Farm Tour</w:t>
      </w:r>
      <w:r w:rsidR="00175273">
        <w:rPr>
          <w:rFonts w:ascii="Arial" w:hAnsi="Arial" w:cs="Arial"/>
        </w:rPr>
        <w:t>.</w:t>
      </w:r>
    </w:p>
    <w:sectPr w:rsidR="00FB7BA2" w:rsidRPr="00820BA0" w:rsidSect="00820BA0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8885" w14:textId="77777777" w:rsidR="00AD5295" w:rsidRDefault="00AD5295" w:rsidP="002D0A3E">
      <w:pPr>
        <w:spacing w:after="0" w:line="240" w:lineRule="auto"/>
      </w:pPr>
      <w:r>
        <w:separator/>
      </w:r>
    </w:p>
  </w:endnote>
  <w:endnote w:type="continuationSeparator" w:id="0">
    <w:p w14:paraId="3E9B2EAC" w14:textId="77777777" w:rsidR="00AD5295" w:rsidRDefault="00AD5295" w:rsidP="002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3144" w14:textId="77777777" w:rsidR="00AD5295" w:rsidRDefault="00AD5295" w:rsidP="002D0A3E">
      <w:pPr>
        <w:spacing w:after="0" w:line="240" w:lineRule="auto"/>
      </w:pPr>
      <w:r>
        <w:separator/>
      </w:r>
    </w:p>
  </w:footnote>
  <w:footnote w:type="continuationSeparator" w:id="0">
    <w:p w14:paraId="3E8F5778" w14:textId="77777777" w:rsidR="00AD5295" w:rsidRDefault="00AD5295" w:rsidP="002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C152" w14:textId="77777777" w:rsidR="002D0A3E" w:rsidRDefault="00000000">
    <w:pPr>
      <w:pStyle w:val="Header"/>
    </w:pPr>
    <w:r>
      <w:rPr>
        <w:noProof/>
      </w:rPr>
      <w:pict w14:anchorId="18C1D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774725" o:spid="_x0000_s102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FCCD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F47"/>
    <w:multiLevelType w:val="hybridMultilevel"/>
    <w:tmpl w:val="F5508C1A"/>
    <w:lvl w:ilvl="0" w:tplc="5E543F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D5ADFBE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2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3E"/>
    <w:rsid w:val="00027750"/>
    <w:rsid w:val="00053DC1"/>
    <w:rsid w:val="000976A7"/>
    <w:rsid w:val="000F38E0"/>
    <w:rsid w:val="00175273"/>
    <w:rsid w:val="00191E25"/>
    <w:rsid w:val="002805E0"/>
    <w:rsid w:val="002B5F27"/>
    <w:rsid w:val="002C1349"/>
    <w:rsid w:val="002C31CA"/>
    <w:rsid w:val="002D0A3E"/>
    <w:rsid w:val="00301D8C"/>
    <w:rsid w:val="003B5773"/>
    <w:rsid w:val="004A439C"/>
    <w:rsid w:val="00501A09"/>
    <w:rsid w:val="0057457A"/>
    <w:rsid w:val="005B0E42"/>
    <w:rsid w:val="005B3F68"/>
    <w:rsid w:val="005B5D9D"/>
    <w:rsid w:val="005F2CB6"/>
    <w:rsid w:val="00643C88"/>
    <w:rsid w:val="00736304"/>
    <w:rsid w:val="00771A3B"/>
    <w:rsid w:val="007720D8"/>
    <w:rsid w:val="007B262D"/>
    <w:rsid w:val="007C2D19"/>
    <w:rsid w:val="00820BA0"/>
    <w:rsid w:val="00870122"/>
    <w:rsid w:val="00883A51"/>
    <w:rsid w:val="009129EC"/>
    <w:rsid w:val="00921936"/>
    <w:rsid w:val="00951680"/>
    <w:rsid w:val="00973E16"/>
    <w:rsid w:val="009B3FCD"/>
    <w:rsid w:val="009D1428"/>
    <w:rsid w:val="00A32B56"/>
    <w:rsid w:val="00A74288"/>
    <w:rsid w:val="00AD5295"/>
    <w:rsid w:val="00B02852"/>
    <w:rsid w:val="00BA26CA"/>
    <w:rsid w:val="00BB0627"/>
    <w:rsid w:val="00BB5BFF"/>
    <w:rsid w:val="00C16EBB"/>
    <w:rsid w:val="00C44BCA"/>
    <w:rsid w:val="00C478E6"/>
    <w:rsid w:val="00C83FD3"/>
    <w:rsid w:val="00CC2994"/>
    <w:rsid w:val="00CC68DA"/>
    <w:rsid w:val="00CC6933"/>
    <w:rsid w:val="00CF67B3"/>
    <w:rsid w:val="00D06005"/>
    <w:rsid w:val="00D25E3D"/>
    <w:rsid w:val="00D617F7"/>
    <w:rsid w:val="00DC0C90"/>
    <w:rsid w:val="00DE3E0D"/>
    <w:rsid w:val="00EA6E9C"/>
    <w:rsid w:val="00EB179A"/>
    <w:rsid w:val="00EC24DB"/>
    <w:rsid w:val="00EC4C33"/>
    <w:rsid w:val="00EE475E"/>
    <w:rsid w:val="00F57814"/>
    <w:rsid w:val="00F91070"/>
    <w:rsid w:val="00FB0DA5"/>
    <w:rsid w:val="00FB749D"/>
    <w:rsid w:val="00FB7BA2"/>
    <w:rsid w:val="00FD4569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230CF"/>
  <w15:docId w15:val="{B56C2686-C938-437D-9369-95C8A561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3E"/>
  </w:style>
  <w:style w:type="paragraph" w:styleId="Footer">
    <w:name w:val="footer"/>
    <w:basedOn w:val="Normal"/>
    <w:link w:val="FooterChar"/>
    <w:uiPriority w:val="99"/>
    <w:unhideWhenUsed/>
    <w:rsid w:val="002D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3E"/>
  </w:style>
  <w:style w:type="paragraph" w:styleId="ListParagraph">
    <w:name w:val="List Paragraph"/>
    <w:basedOn w:val="Normal"/>
    <w:uiPriority w:val="34"/>
    <w:qFormat/>
    <w:rsid w:val="00EA6E9C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4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814"/>
    <w:rPr>
      <w:color w:val="605E5C"/>
      <w:shd w:val="clear" w:color="auto" w:fill="E1DFDD"/>
    </w:rPr>
  </w:style>
  <w:style w:type="paragraph" w:customStyle="1" w:styleId="Default">
    <w:name w:val="Default"/>
    <w:rsid w:val="00FB7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anklincc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19C1-57C9-456A-BB52-3FB37B3D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Printaway</dc:creator>
  <cp:lastModifiedBy>Franklin Conservation</cp:lastModifiedBy>
  <cp:revision>4</cp:revision>
  <cp:lastPrinted>2020-08-24T11:24:00Z</cp:lastPrinted>
  <dcterms:created xsi:type="dcterms:W3CDTF">2022-08-10T13:32:00Z</dcterms:created>
  <dcterms:modified xsi:type="dcterms:W3CDTF">2022-08-10T15:19:00Z</dcterms:modified>
</cp:coreProperties>
</file>